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bookmarkStart w:id="0" w:name="OLE_LINK3"/>
      <w:r>
        <w:rPr>
          <w:rFonts w:hint="eastAsia"/>
          <w:b/>
          <w:bCs/>
          <w:sz w:val="32"/>
          <w:szCs w:val="28"/>
        </w:rPr>
        <w:t>云南水利水电职业学院经营性商铺（理发店一）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公开招租项目 </w:t>
      </w:r>
      <w:r>
        <w:rPr>
          <w:rFonts w:hint="eastAsia"/>
          <w:b/>
          <w:sz w:val="32"/>
          <w:szCs w:val="28"/>
        </w:rPr>
        <w:t>流标公示</w:t>
      </w:r>
    </w:p>
    <w:p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bookmarkStart w:id="1" w:name="OLE_LINK1"/>
      <w:bookmarkStart w:id="2" w:name="OLE_LINK2"/>
      <w:r>
        <w:rPr>
          <w:rFonts w:hint="eastAsia" w:ascii="宋体" w:hAnsi="宋体"/>
          <w:color w:val="000000"/>
          <w:sz w:val="24"/>
        </w:rPr>
        <w:t>云南水利水电职业学院经营性商铺（理</w:t>
      </w:r>
      <w:bookmarkStart w:id="3" w:name="_GoBack"/>
      <w:bookmarkEnd w:id="3"/>
      <w:r>
        <w:rPr>
          <w:rFonts w:hint="eastAsia" w:ascii="宋体" w:hAnsi="宋体"/>
          <w:color w:val="000000"/>
          <w:sz w:val="24"/>
        </w:rPr>
        <w:t>发店一）公开招租项目（项目编号：</w:t>
      </w:r>
      <w:r>
        <w:rPr>
          <w:rFonts w:ascii="宋体" w:hAnsi="宋体"/>
          <w:color w:val="000000"/>
          <w:sz w:val="24"/>
          <w:u w:val="single"/>
        </w:rPr>
        <w:t>KCFW-2020-04235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sz w:val="24"/>
        </w:rPr>
        <w:t>，于2021年08月19日上午</w:t>
      </w:r>
      <w:r>
        <w:rPr>
          <w:rFonts w:ascii="宋体" w:hAnsi="宋体"/>
          <w:sz w:val="24"/>
        </w:rPr>
        <w:t>09</w:t>
      </w:r>
      <w:r>
        <w:rPr>
          <w:rFonts w:hint="eastAsia" w:ascii="宋体" w:hAnsi="宋体"/>
          <w:sz w:val="24"/>
        </w:rPr>
        <w:t>时30分在昆明晨晟招标有限责任公司会议室（昆明市世博路16号世博生态城低碳中心B座1单元12层）进行磋商会议，经磋商小组评审，通过初步评审（形式评审、资格评审）的供应商不足三家，本项目流标。</w:t>
      </w:r>
    </w:p>
    <w:bookmarkEnd w:id="0"/>
    <w:bookmarkEnd w:id="1"/>
    <w:bookmarkEnd w:id="2"/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采购人名称：云南水利水电职业学院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采购人地址：昆明市富民县永定街道办事处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人：毕老师（0871-68810229）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采购代理机构：昆明晨晟招标有限责任公司     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    址：昆明市世博路16号世博生态城低碳中心B座1单元12层 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    编：650233 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人：王瑞（13577040429）、沈孟兆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    话：0871-68338999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传    真：0871-63145686              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E"/>
    <w:rsid w:val="00023BB2"/>
    <w:rsid w:val="00031554"/>
    <w:rsid w:val="00045FB1"/>
    <w:rsid w:val="00061534"/>
    <w:rsid w:val="000726BC"/>
    <w:rsid w:val="000A34FE"/>
    <w:rsid w:val="000A461C"/>
    <w:rsid w:val="000E7C7E"/>
    <w:rsid w:val="0014038F"/>
    <w:rsid w:val="001441FE"/>
    <w:rsid w:val="00170EE7"/>
    <w:rsid w:val="001909D7"/>
    <w:rsid w:val="001A1D3B"/>
    <w:rsid w:val="001A62D6"/>
    <w:rsid w:val="001A62E9"/>
    <w:rsid w:val="001C2EF1"/>
    <w:rsid w:val="001F34D5"/>
    <w:rsid w:val="002108A9"/>
    <w:rsid w:val="0024321C"/>
    <w:rsid w:val="002734FB"/>
    <w:rsid w:val="002C799A"/>
    <w:rsid w:val="00310936"/>
    <w:rsid w:val="00323F04"/>
    <w:rsid w:val="0032473B"/>
    <w:rsid w:val="003563E8"/>
    <w:rsid w:val="003A6553"/>
    <w:rsid w:val="00432719"/>
    <w:rsid w:val="004A0952"/>
    <w:rsid w:val="004C4596"/>
    <w:rsid w:val="00500063"/>
    <w:rsid w:val="005302BF"/>
    <w:rsid w:val="005563E6"/>
    <w:rsid w:val="00556525"/>
    <w:rsid w:val="00574E25"/>
    <w:rsid w:val="005D1A53"/>
    <w:rsid w:val="005D5BBB"/>
    <w:rsid w:val="005F2AD2"/>
    <w:rsid w:val="005F75B8"/>
    <w:rsid w:val="006065C8"/>
    <w:rsid w:val="00677CD1"/>
    <w:rsid w:val="00687B4C"/>
    <w:rsid w:val="006D13A9"/>
    <w:rsid w:val="00701503"/>
    <w:rsid w:val="007244DE"/>
    <w:rsid w:val="00746412"/>
    <w:rsid w:val="0078178E"/>
    <w:rsid w:val="007D7321"/>
    <w:rsid w:val="0082185D"/>
    <w:rsid w:val="0082518F"/>
    <w:rsid w:val="00836118"/>
    <w:rsid w:val="008543AF"/>
    <w:rsid w:val="008A0C20"/>
    <w:rsid w:val="008A409A"/>
    <w:rsid w:val="008E1FBA"/>
    <w:rsid w:val="008E7B8F"/>
    <w:rsid w:val="00901E39"/>
    <w:rsid w:val="00953AC9"/>
    <w:rsid w:val="00966B3D"/>
    <w:rsid w:val="009A0A16"/>
    <w:rsid w:val="009B4F47"/>
    <w:rsid w:val="00A330D5"/>
    <w:rsid w:val="00A3784A"/>
    <w:rsid w:val="00A4276F"/>
    <w:rsid w:val="00A649BD"/>
    <w:rsid w:val="00A82562"/>
    <w:rsid w:val="00AE1CA0"/>
    <w:rsid w:val="00B26082"/>
    <w:rsid w:val="00B32846"/>
    <w:rsid w:val="00B33793"/>
    <w:rsid w:val="00B53724"/>
    <w:rsid w:val="00B8446F"/>
    <w:rsid w:val="00B92615"/>
    <w:rsid w:val="00BB7DC1"/>
    <w:rsid w:val="00BD32A4"/>
    <w:rsid w:val="00C24014"/>
    <w:rsid w:val="00C629C2"/>
    <w:rsid w:val="00C70BD3"/>
    <w:rsid w:val="00C90B50"/>
    <w:rsid w:val="00CC452E"/>
    <w:rsid w:val="00D27FA3"/>
    <w:rsid w:val="00E262A5"/>
    <w:rsid w:val="00E653EE"/>
    <w:rsid w:val="00E81988"/>
    <w:rsid w:val="00EA5274"/>
    <w:rsid w:val="00EB3C3D"/>
    <w:rsid w:val="00EC11C5"/>
    <w:rsid w:val="00EC3605"/>
    <w:rsid w:val="00EC5997"/>
    <w:rsid w:val="00EC6BEE"/>
    <w:rsid w:val="00ED1076"/>
    <w:rsid w:val="00EE5C34"/>
    <w:rsid w:val="00F30615"/>
    <w:rsid w:val="00FB228B"/>
    <w:rsid w:val="00FF6729"/>
    <w:rsid w:val="00FF768B"/>
    <w:rsid w:val="17617A5B"/>
    <w:rsid w:val="39CB3E96"/>
    <w:rsid w:val="3C8A7693"/>
    <w:rsid w:val="46FC7E4A"/>
    <w:rsid w:val="485D00F4"/>
    <w:rsid w:val="50694009"/>
    <w:rsid w:val="5EA54708"/>
    <w:rsid w:val="62A00E30"/>
    <w:rsid w:val="79840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字符"/>
    <w:basedOn w:val="6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0">
    <w:name w:val="纯文本 字符1"/>
    <w:basedOn w:val="6"/>
    <w:link w:val="2"/>
    <w:qFormat/>
    <w:uiPriority w:val="0"/>
    <w:rPr>
      <w:rFonts w:asci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6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2021-08-20T02:33:00Z</dcterms:created>
  <dc:creator>ASUS</dc:creator>
  <cp:lastModifiedBy>Administrator</cp:lastModifiedBy>
  <cp:lastPrinted>2021-08-23T02:07:29Z</cp:lastPrinted>
  <dcterms:modified xsi:type="dcterms:W3CDTF">2021-08-23T02:22:01Z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